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4B3" w:rsidRDefault="00AB24B3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2E28A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b/>
          <w:sz w:val="28"/>
          <w:szCs w:val="28"/>
        </w:rPr>
        <w:t>Порядок</w:t>
      </w:r>
    </w:p>
    <w:p w:rsidR="006B2AC6" w:rsidRDefault="002E28A4" w:rsidP="002E28A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оформления  возникновения, приостановления и прекращения</w:t>
      </w:r>
    </w:p>
    <w:p w:rsidR="006B2AC6" w:rsidRDefault="002E28A4" w:rsidP="002E28A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B2AC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отношений  между муниципальным  казённым дошкольным</w:t>
      </w:r>
    </w:p>
    <w:p w:rsidR="006B2AC6" w:rsidRDefault="002E28A4" w:rsidP="002E28A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образовательным  учреждением   детским садом</w:t>
      </w:r>
      <w:r w:rsidRPr="002E28A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2E28A4">
        <w:rPr>
          <w:rFonts w:ascii="Times New Roman" w:hAnsi="Times New Roman"/>
          <w:b/>
          <w:sz w:val="28"/>
          <w:szCs w:val="28"/>
        </w:rPr>
        <w:t xml:space="preserve">комбинированного </w:t>
      </w:r>
    </w:p>
    <w:p w:rsidR="006B2AC6" w:rsidRDefault="006B2AC6" w:rsidP="002E28A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2E28A4" w:rsidRPr="002E28A4">
        <w:rPr>
          <w:rFonts w:ascii="Times New Roman" w:hAnsi="Times New Roman"/>
          <w:b/>
          <w:sz w:val="28"/>
          <w:szCs w:val="28"/>
        </w:rPr>
        <w:t>вида №6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2E28A4">
        <w:rPr>
          <w:rFonts w:ascii="Times New Roman" w:hAnsi="Times New Roman"/>
          <w:b/>
          <w:sz w:val="28"/>
          <w:szCs w:val="28"/>
        </w:rPr>
        <w:t>(МКДОУ д/с комбинированного вида №6)</w:t>
      </w:r>
      <w:r w:rsidR="008F72A4">
        <w:rPr>
          <w:rFonts w:ascii="Times New Roman" w:hAnsi="Times New Roman"/>
          <w:b/>
          <w:sz w:val="28"/>
          <w:szCs w:val="28"/>
        </w:rPr>
        <w:t xml:space="preserve"> и родителями</w:t>
      </w:r>
    </w:p>
    <w:p w:rsidR="002E28A4" w:rsidRPr="002E28A4" w:rsidRDefault="006B2AC6" w:rsidP="002E28A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8F72A4">
        <w:rPr>
          <w:rFonts w:ascii="Times New Roman" w:hAnsi="Times New Roman"/>
          <w:b/>
          <w:sz w:val="28"/>
          <w:szCs w:val="28"/>
        </w:rPr>
        <w:t xml:space="preserve">(законными представителями) </w:t>
      </w:r>
      <w:r>
        <w:rPr>
          <w:rFonts w:ascii="Times New Roman" w:hAnsi="Times New Roman"/>
          <w:b/>
          <w:sz w:val="28"/>
          <w:szCs w:val="28"/>
        </w:rPr>
        <w:t>воспитанников</w:t>
      </w:r>
    </w:p>
    <w:p w:rsidR="002E28A4" w:rsidRPr="002E28A4" w:rsidRDefault="006B2AC6" w:rsidP="002E28A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</w:p>
    <w:p w:rsidR="002E28A4" w:rsidRPr="00E7753F" w:rsidRDefault="002E28A4" w:rsidP="002E28A4">
      <w:pPr>
        <w:pStyle w:val="a3"/>
        <w:rPr>
          <w:rStyle w:val="a8"/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2E28A4" w:rsidRDefault="002E28A4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ED2129" w:rsidRDefault="00ED2129" w:rsidP="00F87079">
      <w:pPr>
        <w:pStyle w:val="a3"/>
        <w:rPr>
          <w:rFonts w:ascii="Times New Roman" w:hAnsi="Times New Roman"/>
          <w:sz w:val="24"/>
          <w:szCs w:val="24"/>
        </w:rPr>
      </w:pPr>
    </w:p>
    <w:p w:rsidR="00ED2129" w:rsidRDefault="00ED2129" w:rsidP="00F8707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t>1.Общие положения.</w:t>
      </w:r>
    </w:p>
    <w:p w:rsidR="00ED2129" w:rsidRPr="00B4599D" w:rsidRDefault="00ED2129" w:rsidP="00F87079">
      <w:pPr>
        <w:pStyle w:val="a3"/>
        <w:rPr>
          <w:rFonts w:ascii="Times New Roman" w:hAnsi="Times New Roman"/>
          <w:sz w:val="28"/>
          <w:szCs w:val="28"/>
        </w:rPr>
      </w:pPr>
    </w:p>
    <w:p w:rsidR="00ED2129" w:rsidRDefault="00ED2129" w:rsidP="00012F9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12F94">
        <w:rPr>
          <w:rFonts w:ascii="Times New Roman" w:hAnsi="Times New Roman"/>
          <w:sz w:val="28"/>
          <w:szCs w:val="28"/>
        </w:rPr>
        <w:t xml:space="preserve">1.1.Настоящий  порядок оформления возникновения, приостановления и прекращения отношений между  муниципальным  казённым дошкольным образовательным  учреждением  детским садом  комбинированного вида №6 и родителями (законными представителями) воспитанников (далее – Порядок) разработан для муниципального казённого дошкольного образовательного учреждения детского сада комбинированного вида №6(далее – Детский сад) в соответствии со статьями 53,54, 55,57,61 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012F94">
          <w:rPr>
            <w:rFonts w:ascii="Times New Roman" w:hAnsi="Times New Roman"/>
            <w:sz w:val="28"/>
            <w:szCs w:val="28"/>
          </w:rPr>
          <w:t>2012 г</w:t>
        </w:r>
      </w:smartTag>
      <w:r w:rsidRPr="00012F94">
        <w:rPr>
          <w:rFonts w:ascii="Times New Roman" w:hAnsi="Times New Roman"/>
          <w:sz w:val="28"/>
          <w:szCs w:val="28"/>
        </w:rPr>
        <w:t>. № 273-ФЗ «Об образ</w:t>
      </w:r>
      <w:r w:rsidR="00012F94" w:rsidRPr="00012F94">
        <w:rPr>
          <w:rFonts w:ascii="Times New Roman" w:hAnsi="Times New Roman"/>
          <w:sz w:val="28"/>
          <w:szCs w:val="28"/>
        </w:rPr>
        <w:t>овании в Российской Федерации».</w:t>
      </w:r>
    </w:p>
    <w:p w:rsidR="00012F94" w:rsidRDefault="00012F94" w:rsidP="00012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1.2. Настоящий Порядок принимается Общим собранием, согласовывается с</w:t>
      </w:r>
    </w:p>
    <w:p w:rsidR="00012F94" w:rsidRDefault="00012F94" w:rsidP="00012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Советом родителей и утверждается заведующим приказом по Учреждению.</w:t>
      </w:r>
    </w:p>
    <w:p w:rsidR="00012F94" w:rsidRDefault="00012F94" w:rsidP="00012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1.3. Изменения и дополнения в настоящий Порядок вносятся Общим</w:t>
      </w:r>
    </w:p>
    <w:p w:rsidR="00012F94" w:rsidRDefault="00012F94" w:rsidP="00012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собранием, принимаются на его заседании, и утверждаются заведующим</w:t>
      </w:r>
    </w:p>
    <w:p w:rsidR="00012F94" w:rsidRDefault="00012F94" w:rsidP="00012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приказом по Учреждению, с учетом мнения Совета родителей.</w:t>
      </w:r>
    </w:p>
    <w:p w:rsidR="00012F94" w:rsidRDefault="00012F94" w:rsidP="00012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1.4. Срок данного Порядка не ограничен. Порядок действует до принятия</w:t>
      </w:r>
    </w:p>
    <w:p w:rsidR="00012F94" w:rsidRDefault="00012F94" w:rsidP="00012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нового.</w:t>
      </w:r>
    </w:p>
    <w:p w:rsidR="00012F94" w:rsidRDefault="00012F94" w:rsidP="00012F9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12F94" w:rsidRPr="00012F94" w:rsidRDefault="00012F94" w:rsidP="00012F9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12F94">
        <w:rPr>
          <w:rFonts w:ascii="Times New Roman" w:hAnsi="Times New Roman"/>
          <w:b/>
          <w:bCs/>
          <w:sz w:val="28"/>
          <w:szCs w:val="28"/>
          <w:lang w:eastAsia="ru-RU"/>
        </w:rPr>
        <w:t>2. Возникновение образовательных отношений.</w:t>
      </w:r>
    </w:p>
    <w:p w:rsidR="00ED2129" w:rsidRPr="00A43655" w:rsidRDefault="00ED2129" w:rsidP="00A43655">
      <w:pPr>
        <w:pStyle w:val="Default"/>
        <w:rPr>
          <w:sz w:val="28"/>
          <w:szCs w:val="28"/>
        </w:rPr>
      </w:pPr>
    </w:p>
    <w:p w:rsidR="00012F94" w:rsidRDefault="00ED2129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B7B22">
        <w:rPr>
          <w:b/>
          <w:bCs/>
          <w:sz w:val="28"/>
          <w:szCs w:val="28"/>
        </w:rPr>
        <w:t xml:space="preserve"> </w:t>
      </w:r>
      <w:r w:rsidR="00012F94">
        <w:rPr>
          <w:rFonts w:ascii="Times New Roman" w:hAnsi="Times New Roman"/>
          <w:sz w:val="28"/>
          <w:szCs w:val="28"/>
          <w:lang w:eastAsia="ru-RU"/>
        </w:rPr>
        <w:t>2.1. Основанием возникновения образовательных отношений является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заключение договора об образовании по образовательным программам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дошкольного образования  между Учреждением и родителями (законными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представителями) (далее - Договор) и приказа о зачислении лица на обучение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программам дошкольного образования.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2.2. Права воспитанника, предусмотренные законодательством об образовании и настоящим Порядком, возникают с даты, указанной в Договоре.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2.3. Договор заключается в простой письменной форме в 2 -х экземплярах,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имеющих одинаковую юридическую силу, по одному для каждой из сторон.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2.4. В Договоре должны быть указаны основные характеристики образования, в том числе вид, направленность образовательной программы, форма обучения, срок освоения образовательной программы (продолжительность обучения).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2.5. В Договоре, заключаемом при приеме на обучение за счет средств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физического лица (далее - Договор об оказании платных образовательных</w:t>
      </w:r>
    </w:p>
    <w:p w:rsidR="00012F94" w:rsidRP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услуг), указываются полная стоимость платных образовательных услуг и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порядок их оплаты. Увеличение стоимости платных образовательных услуг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после заключения такого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2.6. Сведения, указанные в Договоре об оказании платных образовательных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услуг, должны соответствовать информации, размещенной на официальном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сайте Учреждения в сети "Интернет" на дату заключения Договора.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2.7. Учреждение вправе снизить стоимость платных образовательных услуг по</w:t>
      </w:r>
      <w:r w:rsidR="00ED2129" w:rsidRPr="00FB7B22"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Договору об оказании платных образовательных услуг с учетом покрытия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недостающей стоимости платных образовательных услуг за счет собственных средств,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родителей (законных представителей) воспитанников Учреждения.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2.8. Договор не может содержать условия, которые ограничивают права лиц,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имеющих право на получение образования определенного уровня и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направленности и подавших заявления о приеме на обучение, и воспитанников,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воспитанников или снижающие уровень предоставления им гарантий, включены в договор, такие условия не подлежат применению.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2.9. Наряду с установленными статьей 61 Федерального закона "Об</w:t>
      </w:r>
    </w:p>
    <w:p w:rsidR="00012F94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образовании в Российской Федерации" основаниями прекращения</w:t>
      </w:r>
    </w:p>
    <w:p w:rsidR="00C93D8D" w:rsidRDefault="00012F94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образовательных отношений по инициативе Учреждения, Договор об оказании</w:t>
      </w:r>
      <w:r w:rsidR="00C93D8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платных образовательных услуг может быть расторгнут в одностороннем</w:t>
      </w:r>
      <w:r w:rsidR="00C93D8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порядке Учреждением в случае просрочки оплаты стоимости платных</w:t>
      </w:r>
      <w:r w:rsidR="00C93D8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образовательных услуг, а также в случае, если надлежащее исполнение</w:t>
      </w:r>
      <w:r w:rsidR="00C93D8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обязательства по оказанию платных образовательных услуг стало невозможным</w:t>
      </w:r>
      <w:r w:rsidR="00C93D8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вследствие действий (бездействия) воспитанника.</w:t>
      </w:r>
      <w:r w:rsidR="00ED2129" w:rsidRPr="00FB7B22">
        <w:rPr>
          <w:b/>
          <w:bCs/>
          <w:sz w:val="28"/>
          <w:szCs w:val="28"/>
        </w:rPr>
        <w:t xml:space="preserve"> 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2.10. Основания расторжения в одностороннем порядке Учреждением Договора об оказании платных образовательных услуг указываются в Договоре.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2.11. Правила оказания платных образовательных услуг утверждаются</w:t>
      </w:r>
    </w:p>
    <w:p w:rsidR="00C93D8D" w:rsidRP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Правительством Российской Федерации.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2.12. Примерные формы Договоров утверждаются федеральным органом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исполнительной власти, осуществляющим  функции по выработке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государственной политики и нормативно-правовому регулированию в сфере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образования.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2.13. Прием на обучение в Учреждение проводится на принципах равных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условий приема для всех поступающих, за исключением лиц, которым в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соответствии с Федеральным законом предоставлены особые права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(преимущества) при приеме на обучение.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2.14. Учреждение обязано ознакомить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регламентирующими деятельность Учреждения и осуществление образовательной деятельности.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Факт ознакомления родителей (законных представителей) с Уставом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Учреждения, лицензией на осуществление образовательной деятельности,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учебно-программной документацией и другими документами,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регламентирующими  организацию и осуществление образовательной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деятельности, фиксируется в заявлении о зачислении воспитанника в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указанную организацию и заверяется личной подписью родителей (законных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представителей) несовершеннолетнего воспитанника.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2.15. Прием на обучение по программам дошкольного образования за счет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бюджетных ассигнований федерального бюджета, бюджетов субъектов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Российской Федерации местных бюджетов проводится на общедоступной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основе, если иное не предусмотрено Федеральным законом. Дети с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ограниченными возможностями здоровья принимаются на обучение по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адаптированной программе дошкольного образования только с согласия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родителей (законных представителей) и на основании рекомендаций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психолого-медико-педагогической комиссии.</w:t>
      </w:r>
      <w:r w:rsidR="00ED2129" w:rsidRPr="00FB7B22">
        <w:rPr>
          <w:b/>
          <w:bCs/>
          <w:sz w:val="28"/>
          <w:szCs w:val="28"/>
        </w:rPr>
        <w:t xml:space="preserve"> 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C93D8D" w:rsidRDefault="00ED2129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93D8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93D8D" w:rsidRPr="00C93D8D">
        <w:rPr>
          <w:rFonts w:ascii="Times New Roman" w:hAnsi="Times New Roman"/>
          <w:b/>
          <w:bCs/>
          <w:sz w:val="28"/>
          <w:szCs w:val="28"/>
          <w:lang w:eastAsia="ru-RU"/>
        </w:rPr>
        <w:t>3. Приостановление образовательных отношений.</w:t>
      </w:r>
    </w:p>
    <w:p w:rsidR="00C93D8D" w:rsidRP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3.1. 3а воспитанником Учреждения сохраняется место: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Symbol" w:hAnsi="Symbol" w:cs="Symbol"/>
          <w:sz w:val="28"/>
          <w:szCs w:val="28"/>
          <w:lang w:eastAsia="ru-RU"/>
        </w:rPr>
        <w:t></w:t>
      </w:r>
      <w:r>
        <w:rPr>
          <w:rFonts w:ascii="Symbol" w:hAnsi="Symbol" w:cs="Symbol"/>
          <w:sz w:val="28"/>
          <w:szCs w:val="28"/>
          <w:lang w:eastAsia="ru-RU"/>
        </w:rPr>
        <w:t></w:t>
      </w:r>
      <w:r>
        <w:rPr>
          <w:rFonts w:ascii="Times New Roman" w:hAnsi="Times New Roman"/>
          <w:sz w:val="28"/>
          <w:szCs w:val="28"/>
          <w:lang w:eastAsia="ru-RU"/>
        </w:rPr>
        <w:t>в случае болезни;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Symbol" w:hAnsi="Symbol" w:cs="Symbol"/>
          <w:sz w:val="28"/>
          <w:szCs w:val="28"/>
          <w:lang w:eastAsia="ru-RU"/>
        </w:rPr>
        <w:t></w:t>
      </w:r>
      <w:r>
        <w:rPr>
          <w:rFonts w:ascii="Symbol" w:hAnsi="Symbol" w:cs="Symbol"/>
          <w:sz w:val="28"/>
          <w:szCs w:val="28"/>
          <w:lang w:eastAsia="ru-RU"/>
        </w:rPr>
        <w:t></w:t>
      </w:r>
      <w:r>
        <w:rPr>
          <w:rFonts w:ascii="Times New Roman" w:hAnsi="Times New Roman"/>
          <w:sz w:val="28"/>
          <w:szCs w:val="28"/>
          <w:lang w:eastAsia="ru-RU"/>
        </w:rPr>
        <w:t>по заявлениям родителей (законных представителей) на время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прохождения санаторно-курортного лечения, карантина;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Symbol" w:hAnsi="Symbol" w:cs="Symbol"/>
          <w:sz w:val="28"/>
          <w:szCs w:val="28"/>
          <w:lang w:eastAsia="ru-RU"/>
        </w:rPr>
        <w:t></w:t>
      </w:r>
      <w:r>
        <w:rPr>
          <w:rFonts w:ascii="Symbol" w:hAnsi="Symbol" w:cs="Symbol"/>
          <w:sz w:val="28"/>
          <w:szCs w:val="28"/>
          <w:lang w:eastAsia="ru-RU"/>
        </w:rPr>
        <w:t></w:t>
      </w:r>
      <w:r>
        <w:rPr>
          <w:rFonts w:ascii="Times New Roman" w:hAnsi="Times New Roman"/>
          <w:sz w:val="28"/>
          <w:szCs w:val="28"/>
          <w:lang w:eastAsia="ru-RU"/>
        </w:rPr>
        <w:t>по заявлениям родителей (законных представителей) на время очередных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отпусков родителей (законных представителей).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3.2. Родители (законные представители) несовершеннолетнего воспитанника,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сохранения места должны предоставить документы, подтверждающие</w:t>
      </w:r>
    </w:p>
    <w:p w:rsidR="00C93D8D" w:rsidRP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отсутствие воспитанника по уважительным причинам.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3.3. Приостановление образовательных отношений возможно в случае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приостановки деятельности Учреждения.</w:t>
      </w:r>
      <w:r w:rsidR="00ED2129" w:rsidRPr="00FB7B22">
        <w:rPr>
          <w:b/>
          <w:bCs/>
          <w:sz w:val="28"/>
          <w:szCs w:val="28"/>
        </w:rPr>
        <w:t xml:space="preserve">   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93D8D">
        <w:rPr>
          <w:rFonts w:ascii="Times New Roman" w:hAnsi="Times New Roman"/>
          <w:b/>
          <w:bCs/>
          <w:sz w:val="28"/>
          <w:szCs w:val="28"/>
          <w:lang w:eastAsia="ru-RU"/>
        </w:rPr>
        <w:t>4. Прекращение образовательных отношений.</w:t>
      </w:r>
    </w:p>
    <w:p w:rsidR="00C93D8D" w:rsidRPr="00C93D8D" w:rsidRDefault="00C93D8D" w:rsidP="00C93D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4.1. Образовательные отношения прекращаются в связи с отчислением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воспитанника из Учреждения, в связи с получением образования (завершением обучения).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4.2. Образовательные отношения могут быть прекращены досрочно в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следующих случаях: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Symbol" w:hAnsi="Symbol" w:cs="Symbol"/>
          <w:sz w:val="20"/>
          <w:szCs w:val="20"/>
          <w:lang w:eastAsia="ru-RU"/>
        </w:rPr>
        <w:t></w:t>
      </w:r>
      <w:r>
        <w:rPr>
          <w:rFonts w:ascii="Symbol" w:hAnsi="Symbol" w:cs="Symbol"/>
          <w:sz w:val="20"/>
          <w:szCs w:val="20"/>
          <w:lang w:eastAsia="ru-RU"/>
        </w:rPr>
        <w:t></w:t>
      </w:r>
      <w:r w:rsidR="007350D7">
        <w:rPr>
          <w:rFonts w:ascii="Times New Roman" w:hAnsi="Times New Roman"/>
          <w:sz w:val="28"/>
          <w:szCs w:val="28"/>
          <w:lang w:eastAsia="ru-RU"/>
        </w:rPr>
        <w:t xml:space="preserve">по инициативе </w:t>
      </w:r>
      <w:r>
        <w:rPr>
          <w:rFonts w:ascii="Times New Roman" w:hAnsi="Times New Roman"/>
          <w:sz w:val="28"/>
          <w:szCs w:val="28"/>
          <w:lang w:eastAsia="ru-RU"/>
        </w:rPr>
        <w:t xml:space="preserve"> родителей (законных представителей)</w:t>
      </w:r>
      <w:r w:rsidR="007350D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несовершеннолетнего обучающегося, в том числе в случае перевода</w:t>
      </w:r>
      <w:r w:rsidR="007350D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обучающегося для продолжения освоения образовательной программы в</w:t>
      </w:r>
      <w:r w:rsidR="007350D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другую организацию, осуществляющую образовательную деятельность;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Symbol" w:hAnsi="Symbol" w:cs="Symbol"/>
          <w:sz w:val="20"/>
          <w:szCs w:val="20"/>
          <w:lang w:eastAsia="ru-RU"/>
        </w:rPr>
        <w:t></w:t>
      </w:r>
      <w:r>
        <w:rPr>
          <w:rFonts w:ascii="Symbol" w:hAnsi="Symbol" w:cs="Symbol"/>
          <w:sz w:val="20"/>
          <w:szCs w:val="20"/>
          <w:lang w:eastAsia="ru-RU"/>
        </w:rPr>
        <w:t></w:t>
      </w:r>
      <w:r>
        <w:rPr>
          <w:rFonts w:ascii="Times New Roman" w:hAnsi="Times New Roman"/>
          <w:sz w:val="28"/>
          <w:szCs w:val="28"/>
          <w:lang w:eastAsia="ru-RU"/>
        </w:rPr>
        <w:t>по обстоятельствам, не зависящим от воли обучающегося или родителей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(законных представителей) несовершеннолетнего обучающегося и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4.3. Досрочное прекращение образовательных отношений по инициативе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родителей (законных представителей) воспитанника не влечет за собой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возникновение каких-либо дополнительных, в том числе материальных,</w:t>
      </w:r>
    </w:p>
    <w:p w:rsidR="00C93D8D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обязательств указанного лица перед Учреждением.</w:t>
      </w:r>
    </w:p>
    <w:p w:rsidR="007350D7" w:rsidRDefault="00C93D8D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4.4. Основанием для прекращения образовательных отношений является приказ заведующего  об отчислении воспитанника из Учреждения. Если с родителями (законными представителями)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по Учреждению об отчислении воспитанника. 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Учреждения, прекращаются с даты его отчисления из Учреждения.</w:t>
      </w:r>
      <w:r w:rsidR="00ED2129" w:rsidRPr="00FB7B22">
        <w:rPr>
          <w:b/>
          <w:bCs/>
          <w:sz w:val="28"/>
          <w:szCs w:val="28"/>
        </w:rPr>
        <w:t xml:space="preserve">   </w:t>
      </w:r>
    </w:p>
    <w:p w:rsidR="00517EDB" w:rsidRDefault="00ED2129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FB7B22">
        <w:rPr>
          <w:b/>
          <w:bCs/>
          <w:sz w:val="28"/>
          <w:szCs w:val="28"/>
        </w:rPr>
        <w:t xml:space="preserve">         </w:t>
      </w: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17EDB" w:rsidRDefault="00517EDB" w:rsidP="00C93D8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ED2129" w:rsidRPr="00C93D8D" w:rsidRDefault="00ED2129" w:rsidP="00C9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B7B22">
        <w:rPr>
          <w:b/>
          <w:bCs/>
          <w:sz w:val="28"/>
          <w:szCs w:val="28"/>
        </w:rPr>
        <w:lastRenderedPageBreak/>
        <w:t xml:space="preserve"> </w:t>
      </w:r>
      <w:r w:rsidR="002E28A4" w:rsidRPr="007A061B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7.75pt">
            <v:imagedata r:id="rId6" o:title=""/>
          </v:shape>
        </w:pict>
      </w:r>
      <w:r w:rsidRPr="00FB7B22">
        <w:rPr>
          <w:b/>
          <w:bCs/>
          <w:sz w:val="28"/>
          <w:szCs w:val="28"/>
        </w:rPr>
        <w:t xml:space="preserve"> </w:t>
      </w:r>
    </w:p>
    <w:sectPr w:rsidR="00ED2129" w:rsidRPr="00C93D8D" w:rsidSect="00AB24B3">
      <w:headerReference w:type="default" r:id="rId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8CD" w:rsidRDefault="003E68CD" w:rsidP="00B825D6">
      <w:pPr>
        <w:spacing w:after="0" w:line="240" w:lineRule="auto"/>
      </w:pPr>
      <w:r>
        <w:separator/>
      </w:r>
    </w:p>
  </w:endnote>
  <w:endnote w:type="continuationSeparator" w:id="1">
    <w:p w:rsidR="003E68CD" w:rsidRDefault="003E68CD" w:rsidP="00B82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8CD" w:rsidRDefault="003E68CD" w:rsidP="00B825D6">
      <w:pPr>
        <w:spacing w:after="0" w:line="240" w:lineRule="auto"/>
      </w:pPr>
      <w:r>
        <w:separator/>
      </w:r>
    </w:p>
  </w:footnote>
  <w:footnote w:type="continuationSeparator" w:id="1">
    <w:p w:rsidR="003E68CD" w:rsidRDefault="003E68CD" w:rsidP="00B82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D8D" w:rsidRDefault="007A061B">
    <w:pPr>
      <w:pStyle w:val="a4"/>
      <w:jc w:val="right"/>
    </w:pPr>
    <w:fldSimple w:instr=" PAGE   \* MERGEFORMAT ">
      <w:r w:rsidR="0040512A">
        <w:rPr>
          <w:noProof/>
        </w:rPr>
        <w:t>2</w:t>
      </w:r>
    </w:fldSimple>
  </w:p>
  <w:p w:rsidR="00C93D8D" w:rsidRDefault="00C93D8D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0F7E"/>
    <w:rsid w:val="00012F94"/>
    <w:rsid w:val="000A706C"/>
    <w:rsid w:val="001151BD"/>
    <w:rsid w:val="00222844"/>
    <w:rsid w:val="00236D23"/>
    <w:rsid w:val="002428ED"/>
    <w:rsid w:val="002834BE"/>
    <w:rsid w:val="002E28A4"/>
    <w:rsid w:val="00392B8E"/>
    <w:rsid w:val="003E68CD"/>
    <w:rsid w:val="0040512A"/>
    <w:rsid w:val="00442A8F"/>
    <w:rsid w:val="00517EDB"/>
    <w:rsid w:val="00533DB6"/>
    <w:rsid w:val="005D6BE3"/>
    <w:rsid w:val="00624F2F"/>
    <w:rsid w:val="0069696E"/>
    <w:rsid w:val="006B2AC6"/>
    <w:rsid w:val="007350D7"/>
    <w:rsid w:val="00747321"/>
    <w:rsid w:val="007A061B"/>
    <w:rsid w:val="007A0EC1"/>
    <w:rsid w:val="007A6640"/>
    <w:rsid w:val="008E3C21"/>
    <w:rsid w:val="008F72A4"/>
    <w:rsid w:val="00A05567"/>
    <w:rsid w:val="00A43655"/>
    <w:rsid w:val="00A5599C"/>
    <w:rsid w:val="00A9441D"/>
    <w:rsid w:val="00AB24B3"/>
    <w:rsid w:val="00AB4951"/>
    <w:rsid w:val="00B17E36"/>
    <w:rsid w:val="00B44015"/>
    <w:rsid w:val="00B4599D"/>
    <w:rsid w:val="00B825D6"/>
    <w:rsid w:val="00C30F7E"/>
    <w:rsid w:val="00C93D8D"/>
    <w:rsid w:val="00CB7924"/>
    <w:rsid w:val="00D840F0"/>
    <w:rsid w:val="00DA3AED"/>
    <w:rsid w:val="00DE43D9"/>
    <w:rsid w:val="00ED2129"/>
    <w:rsid w:val="00F13837"/>
    <w:rsid w:val="00F13C08"/>
    <w:rsid w:val="00F87079"/>
    <w:rsid w:val="00FB7B22"/>
    <w:rsid w:val="00FC46A7"/>
    <w:rsid w:val="00FF1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9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0F7E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A4365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header"/>
    <w:basedOn w:val="a"/>
    <w:link w:val="a5"/>
    <w:uiPriority w:val="99"/>
    <w:rsid w:val="00B82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B825D6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B82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B825D6"/>
    <w:rPr>
      <w:rFonts w:cs="Times New Roman"/>
    </w:rPr>
  </w:style>
  <w:style w:type="character" w:styleId="a8">
    <w:name w:val="Strong"/>
    <w:basedOn w:val="a0"/>
    <w:uiPriority w:val="22"/>
    <w:qFormat/>
    <w:locked/>
    <w:rsid w:val="002E28A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6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Пользователь</cp:lastModifiedBy>
  <cp:revision>24</cp:revision>
  <cp:lastPrinted>2014-09-01T13:47:00Z</cp:lastPrinted>
  <dcterms:created xsi:type="dcterms:W3CDTF">2014-08-18T09:22:00Z</dcterms:created>
  <dcterms:modified xsi:type="dcterms:W3CDTF">2021-05-28T14:23:00Z</dcterms:modified>
</cp:coreProperties>
</file>